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67D6E" w14:textId="77777777" w:rsidR="00406F7B" w:rsidRPr="00832704" w:rsidRDefault="00406F7B" w:rsidP="00832704">
      <w:pPr>
        <w:spacing w:after="0" w:line="240" w:lineRule="auto"/>
        <w:ind w:firstLine="720"/>
        <w:jc w:val="center"/>
        <w:rPr>
          <w:rFonts w:ascii="Times New Roman" w:hAnsi="Times New Roman"/>
          <w:sz w:val="28"/>
        </w:rPr>
      </w:pPr>
    </w:p>
    <w:p w14:paraId="4B03FC01" w14:textId="77777777" w:rsidR="00832704" w:rsidRPr="00832704" w:rsidRDefault="00832704" w:rsidP="008327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F181EE" w14:textId="46D1B55E" w:rsidR="00832704" w:rsidRPr="00832704" w:rsidRDefault="00832704" w:rsidP="00832704">
      <w:pPr>
        <w:spacing w:after="0" w:line="240" w:lineRule="auto"/>
        <w:jc w:val="center"/>
        <w:rPr>
          <w:rFonts w:ascii="Times New Roman" w:hAnsi="Times New Roman"/>
        </w:rPr>
      </w:pPr>
      <w:r w:rsidRPr="00832704">
        <w:rPr>
          <w:rFonts w:ascii="Times New Roman" w:hAnsi="Times New Roman"/>
          <w:noProof/>
        </w:rPr>
        <w:drawing>
          <wp:inline distT="0" distB="0" distL="0" distR="0" wp14:anchorId="72E79950" wp14:editId="7D3073A6">
            <wp:extent cx="621030" cy="79375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268A6" w14:textId="77777777" w:rsidR="00832704" w:rsidRPr="00832704" w:rsidRDefault="00832704" w:rsidP="00832704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832704">
        <w:rPr>
          <w:rFonts w:ascii="Times New Roman" w:hAnsi="Times New Roman"/>
          <w:b/>
          <w:sz w:val="30"/>
          <w:szCs w:val="30"/>
        </w:rPr>
        <w:t>СОБРАНИЕ ДЕПУТАТОВ</w:t>
      </w:r>
    </w:p>
    <w:p w14:paraId="3A454BF9" w14:textId="77777777" w:rsidR="00832704" w:rsidRPr="00832704" w:rsidRDefault="00832704" w:rsidP="00832704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832704">
        <w:rPr>
          <w:rFonts w:ascii="Times New Roman" w:hAnsi="Times New Roman"/>
          <w:b/>
          <w:sz w:val="30"/>
          <w:szCs w:val="30"/>
        </w:rPr>
        <w:t>ЕТКУЛЬСКОГО МУНИЦИПАЛЬНОГО РАЙОНА</w:t>
      </w:r>
    </w:p>
    <w:p w14:paraId="0F80549F" w14:textId="77777777" w:rsidR="00832704" w:rsidRPr="00832704" w:rsidRDefault="00832704" w:rsidP="00832704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832704">
        <w:rPr>
          <w:rFonts w:ascii="Times New Roman" w:hAnsi="Times New Roman"/>
          <w:sz w:val="30"/>
          <w:szCs w:val="30"/>
        </w:rPr>
        <w:t>шестого созыва</w:t>
      </w:r>
    </w:p>
    <w:p w14:paraId="493B0970" w14:textId="77777777" w:rsidR="00832704" w:rsidRPr="00832704" w:rsidRDefault="00832704" w:rsidP="0083270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32704">
        <w:rPr>
          <w:rFonts w:ascii="Times New Roman" w:hAnsi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832704" w:rsidRPr="00832704" w14:paraId="29657B65" w14:textId="77777777" w:rsidTr="00750382">
        <w:trPr>
          <w:trHeight w:hRule="exact" w:val="80"/>
        </w:trPr>
        <w:tc>
          <w:tcPr>
            <w:tcW w:w="10260" w:type="dxa"/>
          </w:tcPr>
          <w:p w14:paraId="78E5F7EF" w14:textId="77777777" w:rsidR="00832704" w:rsidRPr="00832704" w:rsidRDefault="00832704" w:rsidP="008327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53B9700" w14:textId="77777777" w:rsidR="00832704" w:rsidRPr="00832704" w:rsidRDefault="00832704" w:rsidP="00832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1CB583" w14:textId="226BAC61" w:rsidR="00832704" w:rsidRPr="00832704" w:rsidRDefault="00832704" w:rsidP="008327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2704">
        <w:rPr>
          <w:rFonts w:ascii="Times New Roman" w:hAnsi="Times New Roman"/>
          <w:sz w:val="24"/>
          <w:szCs w:val="24"/>
        </w:rPr>
        <w:t>от _</w:t>
      </w:r>
      <w:r w:rsidRPr="00832704">
        <w:rPr>
          <w:rFonts w:ascii="Times New Roman" w:hAnsi="Times New Roman"/>
          <w:sz w:val="24"/>
          <w:szCs w:val="24"/>
          <w:u w:val="single"/>
        </w:rPr>
        <w:t>31.01.2024 г.</w:t>
      </w:r>
      <w:proofErr w:type="gramStart"/>
      <w:r w:rsidRPr="00832704">
        <w:rPr>
          <w:rFonts w:ascii="Times New Roman" w:hAnsi="Times New Roman"/>
          <w:sz w:val="24"/>
          <w:szCs w:val="24"/>
        </w:rPr>
        <w:t>_  №</w:t>
      </w:r>
      <w:proofErr w:type="gramEnd"/>
      <w:r w:rsidRPr="00832704">
        <w:rPr>
          <w:rFonts w:ascii="Times New Roman" w:hAnsi="Times New Roman"/>
          <w:sz w:val="28"/>
          <w:szCs w:val="28"/>
        </w:rPr>
        <w:t xml:space="preserve"> </w:t>
      </w:r>
      <w:r w:rsidRPr="00832704">
        <w:rPr>
          <w:rFonts w:ascii="Times New Roman" w:hAnsi="Times New Roman"/>
          <w:sz w:val="24"/>
          <w:szCs w:val="24"/>
        </w:rPr>
        <w:t>_</w:t>
      </w:r>
      <w:r w:rsidRPr="00832704">
        <w:rPr>
          <w:rFonts w:ascii="Times New Roman" w:hAnsi="Times New Roman"/>
          <w:sz w:val="24"/>
          <w:szCs w:val="24"/>
          <w:u w:val="single"/>
        </w:rPr>
        <w:t>56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832704">
        <w:rPr>
          <w:rFonts w:ascii="Times New Roman" w:hAnsi="Times New Roman"/>
          <w:sz w:val="24"/>
          <w:szCs w:val="24"/>
        </w:rPr>
        <w:t xml:space="preserve">_                                                                                                 </w:t>
      </w:r>
    </w:p>
    <w:p w14:paraId="4A6C4C9D" w14:textId="77777777" w:rsidR="00832704" w:rsidRPr="00832704" w:rsidRDefault="00832704" w:rsidP="008327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2704">
        <w:rPr>
          <w:rFonts w:ascii="Times New Roman" w:hAnsi="Times New Roman"/>
          <w:sz w:val="28"/>
          <w:szCs w:val="28"/>
        </w:rPr>
        <w:t xml:space="preserve">            </w:t>
      </w:r>
      <w:r w:rsidRPr="00832704">
        <w:rPr>
          <w:rFonts w:ascii="Times New Roman" w:hAnsi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4AC66495" w14:textId="77777777" w:rsidR="00832704" w:rsidRDefault="00832704" w:rsidP="00636F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DB68CD" w14:textId="77777777" w:rsidR="00832704" w:rsidRDefault="00832704" w:rsidP="00636F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44A9044" w14:textId="77777777" w:rsidR="00636F48" w:rsidRDefault="00406F7B" w:rsidP="00636F4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F24">
        <w:rPr>
          <w:rFonts w:ascii="Times New Roman" w:hAnsi="Times New Roman"/>
          <w:sz w:val="28"/>
          <w:szCs w:val="28"/>
        </w:rPr>
        <w:t>О</w:t>
      </w:r>
      <w:r w:rsidR="00303945">
        <w:rPr>
          <w:rFonts w:ascii="Times New Roman" w:hAnsi="Times New Roman"/>
          <w:sz w:val="28"/>
          <w:szCs w:val="28"/>
        </w:rPr>
        <w:t>б</w:t>
      </w:r>
      <w:r w:rsidR="00EB6C9C">
        <w:rPr>
          <w:rFonts w:ascii="Times New Roman" w:hAnsi="Times New Roman"/>
          <w:sz w:val="28"/>
          <w:szCs w:val="28"/>
        </w:rPr>
        <w:t xml:space="preserve"> </w:t>
      </w:r>
      <w:r w:rsidR="00303945">
        <w:rPr>
          <w:rFonts w:ascii="Times New Roman" w:hAnsi="Times New Roman"/>
          <w:sz w:val="28"/>
          <w:szCs w:val="28"/>
        </w:rPr>
        <w:t>итогах</w:t>
      </w:r>
      <w:r w:rsidR="00EB6C9C">
        <w:rPr>
          <w:rFonts w:ascii="Times New Roman" w:hAnsi="Times New Roman"/>
          <w:sz w:val="28"/>
          <w:szCs w:val="28"/>
        </w:rPr>
        <w:t xml:space="preserve"> </w:t>
      </w:r>
      <w:r w:rsidR="00D523CF">
        <w:rPr>
          <w:rFonts w:ascii="Times New Roman" w:hAnsi="Times New Roman"/>
          <w:sz w:val="28"/>
          <w:szCs w:val="28"/>
        </w:rPr>
        <w:t xml:space="preserve">выполнения работ по </w:t>
      </w:r>
    </w:p>
    <w:p w14:paraId="53093B07" w14:textId="77777777" w:rsidR="00636F48" w:rsidRDefault="00303945" w:rsidP="00636F4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D523CF">
        <w:rPr>
          <w:rFonts w:ascii="Times New Roman" w:hAnsi="Times New Roman"/>
          <w:sz w:val="28"/>
          <w:szCs w:val="28"/>
        </w:rPr>
        <w:t xml:space="preserve">ам </w:t>
      </w:r>
      <w:r>
        <w:rPr>
          <w:rFonts w:ascii="Times New Roman" w:hAnsi="Times New Roman"/>
          <w:sz w:val="28"/>
          <w:szCs w:val="28"/>
        </w:rPr>
        <w:t xml:space="preserve">инициативного </w:t>
      </w:r>
    </w:p>
    <w:p w14:paraId="0A1F9F7D" w14:textId="77777777" w:rsidR="00636F48" w:rsidRDefault="00303945" w:rsidP="00636F4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бюджетирования, запланированных </w:t>
      </w:r>
    </w:p>
    <w:p w14:paraId="0CABBD10" w14:textId="77777777" w:rsidR="00636F48" w:rsidRDefault="00D523CF" w:rsidP="00636F4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реализации </w:t>
      </w:r>
      <w:r w:rsidR="00303945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="00303945">
        <w:rPr>
          <w:rFonts w:ascii="Times New Roman" w:hAnsi="Times New Roman"/>
          <w:sz w:val="28"/>
          <w:szCs w:val="28"/>
        </w:rPr>
        <w:t xml:space="preserve"> году на </w:t>
      </w:r>
    </w:p>
    <w:p w14:paraId="6D54266F" w14:textId="77777777" w:rsidR="00636F48" w:rsidRDefault="00303945" w:rsidP="00636F4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территории Еткульского </w:t>
      </w:r>
    </w:p>
    <w:p w14:paraId="03998553" w14:textId="3380C00B" w:rsidR="00303945" w:rsidRDefault="00303945" w:rsidP="00636F4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14:paraId="09DA9705" w14:textId="77777777" w:rsidR="00303945" w:rsidRDefault="00303945" w:rsidP="00636F48">
      <w:pPr>
        <w:spacing w:after="0" w:line="240" w:lineRule="auto"/>
        <w:rPr>
          <w:rFonts w:ascii="Times New Roman" w:hAnsi="Times New Roman"/>
          <w:sz w:val="28"/>
        </w:rPr>
      </w:pPr>
    </w:p>
    <w:p w14:paraId="22C858A8" w14:textId="77777777" w:rsidR="00406F7B" w:rsidRDefault="00406F7B" w:rsidP="00636F4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AFDF99F" w14:textId="6E29F139" w:rsidR="00406F7B" w:rsidRPr="00EB6C9C" w:rsidRDefault="00406F7B" w:rsidP="00636F4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Заслушав</w:t>
      </w:r>
      <w:r w:rsidR="00770015">
        <w:rPr>
          <w:rFonts w:ascii="Times New Roman" w:hAnsi="Times New Roman"/>
          <w:sz w:val="28"/>
        </w:rPr>
        <w:t xml:space="preserve"> и обсудив </w:t>
      </w:r>
      <w:r>
        <w:rPr>
          <w:rFonts w:ascii="Times New Roman" w:hAnsi="Times New Roman"/>
          <w:sz w:val="28"/>
        </w:rPr>
        <w:t xml:space="preserve">информацию </w:t>
      </w:r>
      <w:r w:rsidR="00EB6C9C">
        <w:rPr>
          <w:rFonts w:ascii="Times New Roman" w:hAnsi="Times New Roman"/>
          <w:sz w:val="28"/>
        </w:rPr>
        <w:t xml:space="preserve">начальника </w:t>
      </w:r>
      <w:r w:rsidR="00C1073F">
        <w:rPr>
          <w:rFonts w:ascii="Times New Roman" w:hAnsi="Times New Roman"/>
          <w:sz w:val="28"/>
        </w:rPr>
        <w:t>отдела организационной и контрольной работы администрации Еткульского муниципального района</w:t>
      </w:r>
      <w:r w:rsidR="00770015">
        <w:rPr>
          <w:rFonts w:ascii="Times New Roman" w:hAnsi="Times New Roman"/>
          <w:sz w:val="28"/>
        </w:rPr>
        <w:t xml:space="preserve"> Красильниковой О.</w:t>
      </w:r>
      <w:r w:rsidR="00636F48">
        <w:rPr>
          <w:rFonts w:ascii="Times New Roman" w:hAnsi="Times New Roman"/>
          <w:sz w:val="28"/>
        </w:rPr>
        <w:t xml:space="preserve"> </w:t>
      </w:r>
      <w:r w:rsidR="00770015">
        <w:rPr>
          <w:rFonts w:ascii="Times New Roman" w:hAnsi="Times New Roman"/>
          <w:sz w:val="28"/>
        </w:rPr>
        <w:t>С.</w:t>
      </w:r>
      <w:r>
        <w:rPr>
          <w:rFonts w:ascii="Times New Roman" w:hAnsi="Times New Roman"/>
          <w:sz w:val="28"/>
        </w:rPr>
        <w:t>, отмечая</w:t>
      </w:r>
      <w:r w:rsidR="00C1073F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что всего в рамках </w:t>
      </w:r>
      <w:r w:rsidR="00C1073F" w:rsidRPr="00EC50A0">
        <w:rPr>
          <w:rFonts w:ascii="Times New Roman" w:hAnsi="Times New Roman"/>
          <w:sz w:val="28"/>
          <w:szCs w:val="28"/>
        </w:rPr>
        <w:t>инициативн</w:t>
      </w:r>
      <w:r w:rsidR="00C1073F">
        <w:rPr>
          <w:rFonts w:ascii="Times New Roman" w:hAnsi="Times New Roman"/>
          <w:sz w:val="28"/>
          <w:szCs w:val="28"/>
        </w:rPr>
        <w:t>ого бюджетирования</w:t>
      </w:r>
      <w:r w:rsidR="00C1073F" w:rsidRPr="00EC50A0">
        <w:rPr>
          <w:rFonts w:ascii="Times New Roman" w:hAnsi="Times New Roman"/>
          <w:sz w:val="28"/>
          <w:szCs w:val="28"/>
        </w:rPr>
        <w:t xml:space="preserve">, </w:t>
      </w:r>
      <w:r w:rsidRPr="00AB4F24">
        <w:rPr>
          <w:rFonts w:ascii="Times New Roman" w:hAnsi="Times New Roman"/>
          <w:sz w:val="28"/>
          <w:szCs w:val="28"/>
        </w:rPr>
        <w:t>в Еткуль</w:t>
      </w:r>
      <w:r w:rsidR="00EB6C9C">
        <w:rPr>
          <w:rFonts w:ascii="Times New Roman" w:hAnsi="Times New Roman"/>
          <w:sz w:val="28"/>
          <w:szCs w:val="28"/>
        </w:rPr>
        <w:t>ском муниципальном районе в 202</w:t>
      </w:r>
      <w:r w:rsidR="00D523CF">
        <w:rPr>
          <w:rFonts w:ascii="Times New Roman" w:hAnsi="Times New Roman"/>
          <w:sz w:val="28"/>
          <w:szCs w:val="28"/>
        </w:rPr>
        <w:t>3</w:t>
      </w:r>
      <w:r w:rsidRPr="00AB4F24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EB6C9C">
        <w:rPr>
          <w:rFonts w:ascii="Times New Roman" w:hAnsi="Times New Roman"/>
          <w:sz w:val="28"/>
          <w:szCs w:val="28"/>
        </w:rPr>
        <w:t>выполнены работы</w:t>
      </w:r>
      <w:r w:rsidR="000C6C3D">
        <w:rPr>
          <w:rFonts w:ascii="Times New Roman" w:hAnsi="Times New Roman"/>
          <w:sz w:val="28"/>
          <w:szCs w:val="28"/>
        </w:rPr>
        <w:t xml:space="preserve"> по</w:t>
      </w:r>
      <w:r w:rsidR="00EB6C9C">
        <w:rPr>
          <w:rFonts w:ascii="Times New Roman" w:hAnsi="Times New Roman"/>
          <w:sz w:val="28"/>
          <w:szCs w:val="28"/>
        </w:rPr>
        <w:t xml:space="preserve"> </w:t>
      </w:r>
      <w:r w:rsidR="00D523CF">
        <w:rPr>
          <w:rFonts w:ascii="Times New Roman" w:hAnsi="Times New Roman"/>
          <w:sz w:val="28"/>
          <w:szCs w:val="28"/>
        </w:rPr>
        <w:t>20</w:t>
      </w:r>
      <w:r w:rsidR="00C1073F">
        <w:rPr>
          <w:rFonts w:ascii="Times New Roman" w:hAnsi="Times New Roman"/>
          <w:sz w:val="28"/>
          <w:szCs w:val="28"/>
        </w:rPr>
        <w:t xml:space="preserve"> проектам, </w:t>
      </w:r>
      <w:r w:rsidR="000C6C3D">
        <w:rPr>
          <w:rFonts w:ascii="Times New Roman" w:hAnsi="Times New Roman"/>
          <w:sz w:val="28"/>
          <w:szCs w:val="28"/>
        </w:rPr>
        <w:t>одобренным к реализации и</w:t>
      </w:r>
      <w:r w:rsidR="00C1073F" w:rsidRPr="00EC50A0">
        <w:rPr>
          <w:rFonts w:ascii="Times New Roman" w:hAnsi="Times New Roman"/>
          <w:sz w:val="28"/>
          <w:szCs w:val="28"/>
        </w:rPr>
        <w:t xml:space="preserve"> получени</w:t>
      </w:r>
      <w:r w:rsidR="00A56FE8">
        <w:rPr>
          <w:rFonts w:ascii="Times New Roman" w:hAnsi="Times New Roman"/>
          <w:sz w:val="28"/>
          <w:szCs w:val="28"/>
        </w:rPr>
        <w:t>ю</w:t>
      </w:r>
      <w:r w:rsidR="00C1073F" w:rsidRPr="00EC50A0">
        <w:rPr>
          <w:rFonts w:ascii="Times New Roman" w:hAnsi="Times New Roman"/>
          <w:sz w:val="28"/>
          <w:szCs w:val="28"/>
        </w:rPr>
        <w:t xml:space="preserve"> финансовой поддержки за счет межбюджетных трансфертов из областного бюджета</w:t>
      </w:r>
    </w:p>
    <w:p w14:paraId="7C5E4BBC" w14:textId="77777777" w:rsidR="00406F7B" w:rsidRDefault="00406F7B" w:rsidP="00636F4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88C589E" w14:textId="77777777" w:rsidR="00406F7B" w:rsidRDefault="00406F7B" w:rsidP="00636F4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4B307FD6" w14:textId="77777777" w:rsidR="00406F7B" w:rsidRDefault="00406F7B" w:rsidP="00636F4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СОБРАНИЕ ДЕПУТАТОВ ЕТКУЛЬСКОГО МУНИЦИПАЛЬНОГО РАЙОНА</w:t>
      </w:r>
    </w:p>
    <w:p w14:paraId="1EA517CD" w14:textId="093F8728" w:rsidR="00406F7B" w:rsidRDefault="00406F7B" w:rsidP="00636F4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636F4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</w:t>
      </w:r>
      <w:r w:rsidR="00636F4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</w:t>
      </w:r>
      <w:r w:rsidR="00636F4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</w:t>
      </w:r>
      <w:r w:rsidR="00636F4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</w:t>
      </w:r>
      <w:r w:rsidR="00636F4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Т:</w:t>
      </w:r>
    </w:p>
    <w:p w14:paraId="0730E16B" w14:textId="77777777" w:rsidR="00406F7B" w:rsidRDefault="00406F7B" w:rsidP="00636F48">
      <w:pPr>
        <w:spacing w:after="0" w:line="240" w:lineRule="auto"/>
        <w:ind w:firstLine="851"/>
        <w:rPr>
          <w:rFonts w:ascii="Times New Roman" w:hAnsi="Times New Roman"/>
          <w:sz w:val="28"/>
        </w:rPr>
      </w:pPr>
    </w:p>
    <w:p w14:paraId="1959ECB4" w14:textId="77777777" w:rsidR="00636F48" w:rsidRDefault="00636F48" w:rsidP="00636F48">
      <w:pPr>
        <w:spacing w:after="0" w:line="240" w:lineRule="auto"/>
        <w:ind w:firstLine="851"/>
        <w:rPr>
          <w:rFonts w:ascii="Times New Roman" w:hAnsi="Times New Roman"/>
          <w:sz w:val="28"/>
        </w:rPr>
      </w:pPr>
    </w:p>
    <w:p w14:paraId="79447573" w14:textId="1E4A2C1A" w:rsidR="00406F7B" w:rsidRDefault="00406F7B" w:rsidP="00636F4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информацию</w:t>
      </w:r>
      <w:r w:rsidR="00EB6C9C" w:rsidRPr="00EB6C9C">
        <w:t xml:space="preserve"> </w:t>
      </w:r>
      <w:r w:rsidR="00EB6C9C">
        <w:rPr>
          <w:rFonts w:ascii="Times New Roman" w:hAnsi="Times New Roman"/>
          <w:sz w:val="28"/>
        </w:rPr>
        <w:t>о</w:t>
      </w:r>
      <w:r w:rsidR="00D523CF">
        <w:rPr>
          <w:rFonts w:ascii="Times New Roman" w:hAnsi="Times New Roman"/>
          <w:sz w:val="28"/>
          <w:szCs w:val="28"/>
        </w:rPr>
        <w:t>б итогах выполнения работ по проектам инициативного бюджетирования, запланированных к реализации в 2023</w:t>
      </w:r>
      <w:r w:rsidR="00636F48">
        <w:rPr>
          <w:rFonts w:ascii="Times New Roman" w:hAnsi="Times New Roman"/>
          <w:sz w:val="28"/>
          <w:szCs w:val="28"/>
        </w:rPr>
        <w:t xml:space="preserve"> </w:t>
      </w:r>
      <w:r w:rsidR="000C6C3D">
        <w:rPr>
          <w:rFonts w:ascii="Times New Roman" w:hAnsi="Times New Roman"/>
          <w:sz w:val="28"/>
          <w:szCs w:val="28"/>
        </w:rPr>
        <w:t>году на территории Еткульского муниципального района</w:t>
      </w:r>
      <w:r>
        <w:rPr>
          <w:rFonts w:ascii="Times New Roman" w:hAnsi="Times New Roman"/>
          <w:sz w:val="28"/>
        </w:rPr>
        <w:t xml:space="preserve"> </w:t>
      </w:r>
      <w:r w:rsidR="00636F48">
        <w:rPr>
          <w:rFonts w:ascii="Times New Roman" w:hAnsi="Times New Roman"/>
          <w:sz w:val="28"/>
        </w:rPr>
        <w:t xml:space="preserve">принять </w:t>
      </w:r>
      <w:r>
        <w:rPr>
          <w:rFonts w:ascii="Times New Roman" w:hAnsi="Times New Roman"/>
          <w:sz w:val="28"/>
        </w:rPr>
        <w:t>к сведению (прил</w:t>
      </w:r>
      <w:r w:rsidR="00636F48">
        <w:rPr>
          <w:rFonts w:ascii="Times New Roman" w:hAnsi="Times New Roman"/>
          <w:sz w:val="28"/>
        </w:rPr>
        <w:t>агается</w:t>
      </w:r>
      <w:r>
        <w:rPr>
          <w:rFonts w:ascii="Times New Roman" w:hAnsi="Times New Roman"/>
          <w:sz w:val="28"/>
        </w:rPr>
        <w:t>).</w:t>
      </w:r>
    </w:p>
    <w:p w14:paraId="38319789" w14:textId="2C862E63" w:rsidR="00406F7B" w:rsidRDefault="00406F7B" w:rsidP="00636F48">
      <w:pPr>
        <w:spacing w:after="0" w:line="240" w:lineRule="auto"/>
        <w:rPr>
          <w:rFonts w:ascii="Times New Roman" w:hAnsi="Times New Roman"/>
          <w:sz w:val="28"/>
        </w:rPr>
      </w:pPr>
    </w:p>
    <w:p w14:paraId="2BAB2071" w14:textId="77777777" w:rsidR="00636F48" w:rsidRDefault="00636F48" w:rsidP="00636F48">
      <w:pPr>
        <w:spacing w:after="0" w:line="240" w:lineRule="auto"/>
        <w:rPr>
          <w:rFonts w:ascii="Times New Roman" w:hAnsi="Times New Roman"/>
          <w:sz w:val="28"/>
        </w:rPr>
      </w:pPr>
    </w:p>
    <w:p w14:paraId="32AE5DDD" w14:textId="77777777" w:rsidR="00444ACA" w:rsidRDefault="00444ACA" w:rsidP="00636F48">
      <w:pPr>
        <w:spacing w:after="0" w:line="240" w:lineRule="auto"/>
        <w:rPr>
          <w:rFonts w:ascii="Times New Roman" w:hAnsi="Times New Roman"/>
          <w:sz w:val="28"/>
        </w:rPr>
      </w:pPr>
    </w:p>
    <w:p w14:paraId="618F441A" w14:textId="77777777" w:rsidR="00406F7B" w:rsidRDefault="00406F7B" w:rsidP="00636F4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Собрания депутатов</w:t>
      </w:r>
    </w:p>
    <w:p w14:paraId="50347169" w14:textId="59213C87" w:rsidR="00406F7B" w:rsidRPr="00C65C8A" w:rsidRDefault="00406F7B" w:rsidP="00636F4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Еткульского муниципального района              </w:t>
      </w:r>
      <w:r w:rsidR="00EB6C9C">
        <w:rPr>
          <w:rFonts w:ascii="Times New Roman" w:hAnsi="Times New Roman"/>
          <w:sz w:val="28"/>
        </w:rPr>
        <w:t xml:space="preserve">                               </w:t>
      </w:r>
      <w:r w:rsidR="00636F48">
        <w:rPr>
          <w:rFonts w:ascii="Times New Roman" w:hAnsi="Times New Roman"/>
          <w:sz w:val="28"/>
        </w:rPr>
        <w:t xml:space="preserve">            </w:t>
      </w:r>
      <w:r w:rsidR="00EB6C9C">
        <w:rPr>
          <w:rFonts w:ascii="Times New Roman" w:hAnsi="Times New Roman"/>
          <w:sz w:val="28"/>
        </w:rPr>
        <w:t>Н.</w:t>
      </w:r>
      <w:r w:rsidR="00636F48">
        <w:rPr>
          <w:rFonts w:ascii="Times New Roman" w:hAnsi="Times New Roman"/>
          <w:sz w:val="28"/>
        </w:rPr>
        <w:t xml:space="preserve"> </w:t>
      </w:r>
      <w:r w:rsidR="00EB6C9C"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. </w:t>
      </w:r>
      <w:r w:rsidR="00EB6C9C">
        <w:rPr>
          <w:rFonts w:ascii="Times New Roman" w:hAnsi="Times New Roman"/>
          <w:sz w:val="28"/>
        </w:rPr>
        <w:t>Васильева</w:t>
      </w:r>
    </w:p>
    <w:p w14:paraId="33B69EED" w14:textId="77777777" w:rsidR="00EB6C9C" w:rsidRDefault="00EB6C9C" w:rsidP="00636F48">
      <w:pPr>
        <w:spacing w:after="0" w:line="240" w:lineRule="auto"/>
        <w:rPr>
          <w:rFonts w:ascii="Times New Roman" w:hAnsi="Times New Roman"/>
          <w:sz w:val="28"/>
        </w:rPr>
      </w:pPr>
    </w:p>
    <w:p w14:paraId="6F201EA1" w14:textId="3E43FD8D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5162D5D3" w14:textId="57B1E40E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1E853093" w14:textId="77777777" w:rsidR="00EE1EE3" w:rsidRDefault="00EE1EE3" w:rsidP="00EE1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Информация </w:t>
      </w:r>
    </w:p>
    <w:p w14:paraId="46012E3B" w14:textId="3DC0597E" w:rsidR="00EE1EE3" w:rsidRDefault="00EE1EE3" w:rsidP="00EE1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979F5">
        <w:rPr>
          <w:rFonts w:ascii="Times New Roman" w:hAnsi="Times New Roman"/>
          <w:sz w:val="28"/>
          <w:szCs w:val="28"/>
        </w:rPr>
        <w:t xml:space="preserve">б итогах выполнения работ по проектам инициативного бюджетирования, запланированных к реализации в 2023 году на территории Еткульского муниципального района </w:t>
      </w:r>
    </w:p>
    <w:p w14:paraId="350F25E2" w14:textId="77777777" w:rsidR="00EE1EE3" w:rsidRPr="00A979F5" w:rsidRDefault="00EE1EE3" w:rsidP="00EE1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6577609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0A0">
        <w:rPr>
          <w:rFonts w:ascii="Times New Roman" w:hAnsi="Times New Roman"/>
          <w:sz w:val="28"/>
          <w:szCs w:val="28"/>
        </w:rPr>
        <w:t>С целью реализации практики инициативного бюджетирования, а также в соответствии с Федеральным законом от 06.10.2003 г. № 131-ФЗ «Об общих принципах организации местного самоуправления в Российской Федерации», Законом Челябинской области от 22.12.2020 г. № 288-ЗО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бюджета», на территории Еткульского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в 2023 году из бюджета Челябинской области было выделено 13 057,8 тыс. рублей. </w:t>
      </w:r>
    </w:p>
    <w:p w14:paraId="545800A0" w14:textId="77777777" w:rsidR="00EE1EE3" w:rsidRPr="00157FF0" w:rsidRDefault="00EE1EE3" w:rsidP="00EE1EE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4337D">
        <w:rPr>
          <w:rFonts w:ascii="Times New Roman" w:hAnsi="Times New Roman"/>
          <w:sz w:val="28"/>
          <w:szCs w:val="28"/>
        </w:rPr>
        <w:t>По итогам конкурсного отбора</w:t>
      </w:r>
      <w:r>
        <w:rPr>
          <w:rFonts w:ascii="Times New Roman" w:hAnsi="Times New Roman"/>
          <w:sz w:val="28"/>
          <w:szCs w:val="28"/>
        </w:rPr>
        <w:t xml:space="preserve">, состоявшегося </w:t>
      </w:r>
      <w:r w:rsidRPr="00EC50A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EC50A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EC50A0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EC50A0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>,</w:t>
      </w:r>
      <w:r w:rsidRPr="0064337D">
        <w:rPr>
          <w:rFonts w:ascii="Times New Roman" w:hAnsi="Times New Roman"/>
          <w:sz w:val="28"/>
          <w:szCs w:val="28"/>
        </w:rPr>
        <w:t xml:space="preserve"> </w:t>
      </w:r>
      <w:r w:rsidRPr="00157FF0">
        <w:rPr>
          <w:rFonts w:ascii="Times New Roman" w:hAnsi="Times New Roman"/>
          <w:sz w:val="28"/>
          <w:szCs w:val="28"/>
        </w:rPr>
        <w:t>победителем среди инициативных проектов стал</w:t>
      </w:r>
      <w:r>
        <w:rPr>
          <w:rFonts w:ascii="Times New Roman" w:hAnsi="Times New Roman"/>
          <w:sz w:val="28"/>
          <w:szCs w:val="28"/>
        </w:rPr>
        <w:t xml:space="preserve">а инициатива </w:t>
      </w:r>
      <w:r w:rsidRPr="00CD2C18">
        <w:rPr>
          <w:rFonts w:ascii="Times New Roman" w:hAnsi="Times New Roman"/>
          <w:sz w:val="28"/>
          <w:szCs w:val="28"/>
        </w:rPr>
        <w:t>«Благоустройство внутридомовой территории по ул. Ленина, д. 5, ул. Набережная, д. 8, Переулок 3, д. 2А в с. Еткуль Еткульского района Челябинской области»</w:t>
      </w:r>
      <w:r w:rsidRPr="00157FF0">
        <w:rPr>
          <w:rFonts w:ascii="Times New Roman" w:hAnsi="Times New Roman"/>
          <w:sz w:val="28"/>
          <w:szCs w:val="28"/>
        </w:rPr>
        <w:t>. Кроме того, конкурсный отбор прошли и реализованы в 202</w:t>
      </w:r>
      <w:r>
        <w:rPr>
          <w:rFonts w:ascii="Times New Roman" w:hAnsi="Times New Roman"/>
          <w:sz w:val="28"/>
          <w:szCs w:val="28"/>
        </w:rPr>
        <w:t>3</w:t>
      </w:r>
      <w:r w:rsidRPr="00157FF0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еще 19 </w:t>
      </w:r>
      <w:r w:rsidRPr="00157FF0">
        <w:rPr>
          <w:rFonts w:ascii="Times New Roman" w:hAnsi="Times New Roman"/>
          <w:sz w:val="28"/>
          <w:szCs w:val="28"/>
        </w:rPr>
        <w:t>инициативны</w:t>
      </w:r>
      <w:r>
        <w:rPr>
          <w:rFonts w:ascii="Times New Roman" w:hAnsi="Times New Roman"/>
          <w:sz w:val="28"/>
          <w:szCs w:val="28"/>
        </w:rPr>
        <w:t>х</w:t>
      </w:r>
      <w:r w:rsidRPr="00157FF0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ов.</w:t>
      </w:r>
    </w:p>
    <w:p w14:paraId="4F1CCD4B" w14:textId="77777777" w:rsidR="00EE1EE3" w:rsidRDefault="00EE1EE3" w:rsidP="00EE1EE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Прошедшие конкурсный отбор проекты подразумевали </w:t>
      </w:r>
      <w:r w:rsidRPr="00157FF0">
        <w:rPr>
          <w:rFonts w:ascii="Times New Roman" w:hAnsi="Times New Roman"/>
          <w:sz w:val="28"/>
          <w:szCs w:val="28"/>
        </w:rPr>
        <w:t>проведение ремонтных работ в клубных учреждения, школах и детских садах, благоустройство дворовых и общественных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7FF0">
        <w:rPr>
          <w:rFonts w:ascii="Times New Roman" w:hAnsi="Times New Roman"/>
          <w:sz w:val="28"/>
          <w:szCs w:val="28"/>
        </w:rPr>
        <w:t>территорий, организацию уличного освещения, устройство детских площадок, асфальтирование</w:t>
      </w:r>
      <w:r>
        <w:rPr>
          <w:rFonts w:ascii="Times New Roman" w:hAnsi="Times New Roman"/>
          <w:sz w:val="28"/>
          <w:szCs w:val="28"/>
        </w:rPr>
        <w:t>, реконструкцию помещений, отсыпку дорожного полотна</w:t>
      </w:r>
      <w:r w:rsidRPr="00157FF0">
        <w:rPr>
          <w:rFonts w:ascii="Times New Roman" w:hAnsi="Times New Roman"/>
          <w:sz w:val="28"/>
          <w:szCs w:val="28"/>
        </w:rPr>
        <w:t>.</w:t>
      </w:r>
    </w:p>
    <w:p w14:paraId="1EFCA7EA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состоянию на 24.11.2023 года все проекты реализованы в полном объеме на территории 10 сельских поселений.</w:t>
      </w:r>
    </w:p>
    <w:p w14:paraId="5DC28489" w14:textId="77777777" w:rsidR="00EE1EE3" w:rsidRPr="000B0D70" w:rsidRDefault="00EE1EE3" w:rsidP="00EE1EE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0D70">
        <w:rPr>
          <w:rFonts w:ascii="Times New Roman" w:hAnsi="Times New Roman"/>
          <w:sz w:val="28"/>
          <w:szCs w:val="28"/>
        </w:rPr>
        <w:t>Так в Еткульском сельском поселении выполнены работы не только по благоустройству придомовой территории, но и установлено 2 теневых навеса в детском саду «Березка», установлены столбы и фонари освещения по ул.</w:t>
      </w:r>
      <w:r>
        <w:rPr>
          <w:rFonts w:ascii="Times New Roman" w:hAnsi="Times New Roman"/>
          <w:sz w:val="28"/>
          <w:szCs w:val="28"/>
        </w:rPr>
        <w:t> </w:t>
      </w:r>
      <w:r w:rsidRPr="000B0D70">
        <w:rPr>
          <w:rFonts w:ascii="Times New Roman" w:hAnsi="Times New Roman"/>
          <w:sz w:val="28"/>
          <w:szCs w:val="28"/>
        </w:rPr>
        <w:t>Мира, реконструирован холодный склад здания РДДТ для хранения костюмов.</w:t>
      </w:r>
    </w:p>
    <w:p w14:paraId="0A637562" w14:textId="77777777" w:rsidR="00EE1EE3" w:rsidRPr="000B0D70" w:rsidRDefault="00EE1EE3" w:rsidP="00EE1EE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0D70">
        <w:rPr>
          <w:rFonts w:ascii="Times New Roman" w:hAnsi="Times New Roman"/>
          <w:sz w:val="28"/>
          <w:szCs w:val="28"/>
        </w:rPr>
        <w:t>В Еманжелинском сельском поселении отремонтированы санитарные узлы в Еманжелинской СОШ, возведены новые теневые навесы в детском саду «Радуга», благоустроена придомовая территория по ул. Лесная, 4, отремонтирован</w:t>
      </w:r>
      <w:r>
        <w:rPr>
          <w:rFonts w:ascii="Times New Roman" w:hAnsi="Times New Roman"/>
          <w:sz w:val="28"/>
          <w:szCs w:val="28"/>
        </w:rPr>
        <w:t>ы</w:t>
      </w:r>
      <w:r w:rsidRPr="000B0D70">
        <w:rPr>
          <w:rFonts w:ascii="Times New Roman" w:hAnsi="Times New Roman"/>
          <w:sz w:val="28"/>
          <w:szCs w:val="28"/>
        </w:rPr>
        <w:t xml:space="preserve"> 2 крыльца в детском саду «Солнышко».</w:t>
      </w:r>
    </w:p>
    <w:p w14:paraId="249ADC83" w14:textId="77777777" w:rsidR="00EE1EE3" w:rsidRPr="003E24A2" w:rsidRDefault="00EE1EE3" w:rsidP="00EE1EE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E24A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3E24A2">
        <w:rPr>
          <w:rFonts w:ascii="Times New Roman" w:hAnsi="Times New Roman"/>
          <w:sz w:val="28"/>
          <w:szCs w:val="28"/>
        </w:rPr>
        <w:t>Каратабанском</w:t>
      </w:r>
      <w:proofErr w:type="spellEnd"/>
      <w:r w:rsidRPr="003E24A2">
        <w:rPr>
          <w:rFonts w:ascii="Times New Roman" w:hAnsi="Times New Roman"/>
          <w:sz w:val="28"/>
          <w:szCs w:val="28"/>
        </w:rPr>
        <w:t xml:space="preserve"> сельском поселении </w:t>
      </w:r>
      <w:proofErr w:type="spellStart"/>
      <w:r>
        <w:rPr>
          <w:rFonts w:ascii="Times New Roman" w:hAnsi="Times New Roman"/>
          <w:sz w:val="28"/>
          <w:szCs w:val="28"/>
        </w:rPr>
        <w:t>за</w:t>
      </w:r>
      <w:r w:rsidRPr="003E24A2">
        <w:rPr>
          <w:rFonts w:ascii="Times New Roman" w:hAnsi="Times New Roman"/>
          <w:sz w:val="28"/>
          <w:szCs w:val="28"/>
        </w:rPr>
        <w:t>асфальт</w:t>
      </w:r>
      <w:r>
        <w:rPr>
          <w:rFonts w:ascii="Times New Roman" w:hAnsi="Times New Roman"/>
          <w:sz w:val="28"/>
          <w:szCs w:val="28"/>
        </w:rPr>
        <w:t>иторана</w:t>
      </w:r>
      <w:proofErr w:type="spellEnd"/>
      <w:r>
        <w:rPr>
          <w:rFonts w:ascii="Times New Roman" w:hAnsi="Times New Roman"/>
          <w:sz w:val="28"/>
          <w:szCs w:val="28"/>
        </w:rPr>
        <w:t xml:space="preserve"> территория</w:t>
      </w:r>
      <w:r w:rsidRPr="003E24A2">
        <w:rPr>
          <w:rFonts w:ascii="Times New Roman" w:hAnsi="Times New Roman"/>
          <w:sz w:val="28"/>
          <w:szCs w:val="28"/>
        </w:rPr>
        <w:t xml:space="preserve"> детско</w:t>
      </w:r>
      <w:r>
        <w:rPr>
          <w:rFonts w:ascii="Times New Roman" w:hAnsi="Times New Roman"/>
          <w:sz w:val="28"/>
          <w:szCs w:val="28"/>
        </w:rPr>
        <w:t>го</w:t>
      </w:r>
      <w:r w:rsidRPr="003E24A2">
        <w:rPr>
          <w:rFonts w:ascii="Times New Roman" w:hAnsi="Times New Roman"/>
          <w:sz w:val="28"/>
          <w:szCs w:val="28"/>
        </w:rPr>
        <w:t xml:space="preserve"> сад</w:t>
      </w:r>
      <w:r>
        <w:rPr>
          <w:rFonts w:ascii="Times New Roman" w:hAnsi="Times New Roman"/>
          <w:sz w:val="28"/>
          <w:szCs w:val="28"/>
        </w:rPr>
        <w:t>а</w:t>
      </w:r>
      <w:r w:rsidRPr="003E24A2">
        <w:rPr>
          <w:rFonts w:ascii="Times New Roman" w:hAnsi="Times New Roman"/>
          <w:sz w:val="28"/>
          <w:szCs w:val="28"/>
        </w:rPr>
        <w:t xml:space="preserve"> «Солнышко» и установлено уличное освежение</w:t>
      </w:r>
      <w:r>
        <w:rPr>
          <w:rFonts w:ascii="Times New Roman" w:hAnsi="Times New Roman"/>
          <w:sz w:val="28"/>
          <w:szCs w:val="28"/>
        </w:rPr>
        <w:t xml:space="preserve"> по ул. Солнечной</w:t>
      </w:r>
      <w:r w:rsidRPr="003E24A2">
        <w:rPr>
          <w:rFonts w:ascii="Times New Roman" w:hAnsi="Times New Roman"/>
          <w:sz w:val="28"/>
          <w:szCs w:val="28"/>
        </w:rPr>
        <w:t>.</w:t>
      </w:r>
    </w:p>
    <w:p w14:paraId="640A51FF" w14:textId="77777777" w:rsidR="00EE1EE3" w:rsidRPr="003E24A2" w:rsidRDefault="00EE1EE3" w:rsidP="00EE1EE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E24A2">
        <w:rPr>
          <w:rFonts w:ascii="Times New Roman" w:hAnsi="Times New Roman"/>
          <w:sz w:val="28"/>
          <w:szCs w:val="28"/>
        </w:rPr>
        <w:t xml:space="preserve">Масштабную работу провели на территории </w:t>
      </w:r>
      <w:proofErr w:type="spellStart"/>
      <w:r w:rsidRPr="003E24A2">
        <w:rPr>
          <w:rFonts w:ascii="Times New Roman" w:hAnsi="Times New Roman"/>
          <w:sz w:val="28"/>
          <w:szCs w:val="28"/>
        </w:rPr>
        <w:t>Коелгинского</w:t>
      </w:r>
      <w:proofErr w:type="spellEnd"/>
      <w:r w:rsidRPr="003E24A2">
        <w:rPr>
          <w:rFonts w:ascii="Times New Roman" w:hAnsi="Times New Roman"/>
          <w:sz w:val="28"/>
          <w:szCs w:val="28"/>
        </w:rPr>
        <w:t xml:space="preserve"> сельского поселения, где установили 13 новых окон в средней школе, обновили двери в ЦРТДЮ «Радуга» и смонтировали новый теневой навес</w:t>
      </w:r>
      <w:r>
        <w:rPr>
          <w:rFonts w:ascii="Times New Roman" w:hAnsi="Times New Roman"/>
          <w:sz w:val="28"/>
          <w:szCs w:val="28"/>
        </w:rPr>
        <w:t xml:space="preserve"> на прогулочном участке</w:t>
      </w:r>
      <w:r w:rsidRPr="003E24A2">
        <w:rPr>
          <w:rFonts w:ascii="Times New Roman" w:hAnsi="Times New Roman"/>
          <w:sz w:val="28"/>
          <w:szCs w:val="28"/>
        </w:rPr>
        <w:t xml:space="preserve"> в Погорельской начальной школе.</w:t>
      </w:r>
    </w:p>
    <w:p w14:paraId="7AF89D9E" w14:textId="77777777" w:rsidR="00EE1EE3" w:rsidRPr="00D159B4" w:rsidRDefault="00EE1EE3" w:rsidP="00EE1EE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136ED">
        <w:rPr>
          <w:rFonts w:ascii="Times New Roman" w:hAnsi="Times New Roman"/>
          <w:sz w:val="28"/>
          <w:szCs w:val="28"/>
        </w:rPr>
        <w:t xml:space="preserve">В клубе с. Лебедевка отремонтирован санитарный узел и заменено освещение, в СОШ также сделали капитальный ремонт в туалетах. </w:t>
      </w:r>
      <w:r w:rsidRPr="00D159B4">
        <w:rPr>
          <w:rFonts w:ascii="Times New Roman" w:hAnsi="Times New Roman"/>
          <w:sz w:val="28"/>
          <w:szCs w:val="28"/>
        </w:rPr>
        <w:t xml:space="preserve">Кроме того, в п. Лесной </w:t>
      </w:r>
      <w:proofErr w:type="spellStart"/>
      <w:r w:rsidRPr="00D159B4">
        <w:rPr>
          <w:rFonts w:ascii="Times New Roman" w:hAnsi="Times New Roman"/>
          <w:sz w:val="28"/>
          <w:szCs w:val="28"/>
        </w:rPr>
        <w:t>Белоусовского</w:t>
      </w:r>
      <w:proofErr w:type="spellEnd"/>
      <w:r w:rsidRPr="00D159B4">
        <w:rPr>
          <w:rFonts w:ascii="Times New Roman" w:hAnsi="Times New Roman"/>
          <w:sz w:val="28"/>
          <w:szCs w:val="28"/>
        </w:rPr>
        <w:t xml:space="preserve"> сельского поселения на территории детского сада установлена новая детская площадка с игровым комплексом, крытой песочницей, верандой</w:t>
      </w:r>
      <w:r>
        <w:rPr>
          <w:rFonts w:ascii="Times New Roman" w:hAnsi="Times New Roman"/>
          <w:sz w:val="28"/>
          <w:szCs w:val="28"/>
        </w:rPr>
        <w:t>, футбольными воротами</w:t>
      </w:r>
      <w:r w:rsidRPr="00D159B4">
        <w:rPr>
          <w:rFonts w:ascii="Times New Roman" w:hAnsi="Times New Roman"/>
          <w:sz w:val="28"/>
          <w:szCs w:val="28"/>
        </w:rPr>
        <w:t xml:space="preserve"> и качелями.</w:t>
      </w:r>
    </w:p>
    <w:p w14:paraId="2EC3AB83" w14:textId="77777777" w:rsidR="00EE1EE3" w:rsidRPr="00D159B4" w:rsidRDefault="00EE1EE3" w:rsidP="00EE1EE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159B4">
        <w:rPr>
          <w:rFonts w:ascii="Times New Roman" w:hAnsi="Times New Roman"/>
          <w:sz w:val="28"/>
          <w:szCs w:val="28"/>
        </w:rPr>
        <w:t xml:space="preserve">В школе п. </w:t>
      </w:r>
      <w:proofErr w:type="spellStart"/>
      <w:r w:rsidRPr="00D159B4">
        <w:rPr>
          <w:rFonts w:ascii="Times New Roman" w:hAnsi="Times New Roman"/>
          <w:sz w:val="28"/>
          <w:szCs w:val="28"/>
        </w:rPr>
        <w:t>Белоносово</w:t>
      </w:r>
      <w:proofErr w:type="spellEnd"/>
      <w:r w:rsidRPr="00D159B4">
        <w:rPr>
          <w:rFonts w:ascii="Times New Roman" w:hAnsi="Times New Roman"/>
          <w:sz w:val="28"/>
          <w:szCs w:val="28"/>
        </w:rPr>
        <w:t xml:space="preserve"> отремонтировали гардероб, установили новые вешалки и тумбочки для хранения обуви.</w:t>
      </w:r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Журавлевском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детском саду </w:t>
      </w:r>
      <w:proofErr w:type="spellStart"/>
      <w:r>
        <w:rPr>
          <w:rFonts w:ascii="Times New Roman" w:hAnsi="Times New Roman"/>
          <w:sz w:val="28"/>
          <w:szCs w:val="28"/>
        </w:rPr>
        <w:t>Печенкинского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сельского поселения смонтировали яркую веранду и качели. </w:t>
      </w:r>
      <w:r w:rsidRPr="00D159B4">
        <w:rPr>
          <w:rFonts w:ascii="Times New Roman" w:hAnsi="Times New Roman"/>
          <w:sz w:val="28"/>
          <w:szCs w:val="28"/>
        </w:rPr>
        <w:t xml:space="preserve">Благодаря проекту инициативного бюджетирования в п. </w:t>
      </w:r>
      <w:proofErr w:type="spellStart"/>
      <w:r w:rsidRPr="00D159B4">
        <w:rPr>
          <w:rFonts w:ascii="Times New Roman" w:hAnsi="Times New Roman"/>
          <w:sz w:val="28"/>
          <w:szCs w:val="28"/>
        </w:rPr>
        <w:t>Новобатурино</w:t>
      </w:r>
      <w:proofErr w:type="spellEnd"/>
      <w:r>
        <w:rPr>
          <w:rFonts w:ascii="Times New Roman" w:hAnsi="Times New Roman"/>
          <w:sz w:val="28"/>
          <w:szCs w:val="28"/>
        </w:rPr>
        <w:t xml:space="preserve"> у здания школы обновили асфальт, установили бордюры.</w:t>
      </w:r>
    </w:p>
    <w:p w14:paraId="239796D6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Изначально о</w:t>
      </w:r>
      <w:r w:rsidRPr="009C03A1">
        <w:rPr>
          <w:rFonts w:ascii="Times New Roman" w:hAnsi="Times New Roman"/>
          <w:sz w:val="28"/>
          <w:szCs w:val="28"/>
        </w:rPr>
        <w:t xml:space="preserve">бщая стоимость проектов </w:t>
      </w:r>
      <w:r w:rsidRPr="00DB0488">
        <w:rPr>
          <w:rFonts w:ascii="Times New Roman" w:hAnsi="Times New Roman"/>
          <w:sz w:val="28"/>
          <w:szCs w:val="28"/>
        </w:rPr>
        <w:t xml:space="preserve">составляла </w:t>
      </w:r>
      <w:r w:rsidRPr="00DB0488">
        <w:rPr>
          <w:rFonts w:ascii="Times New Roman" w:hAnsi="Times New Roman"/>
          <w:color w:val="000000"/>
          <w:sz w:val="28"/>
          <w:szCs w:val="28"/>
        </w:rPr>
        <w:t>14 145 776,76 рублей,</w:t>
      </w:r>
      <w:r w:rsidRPr="009C03A1">
        <w:rPr>
          <w:rFonts w:ascii="Times New Roman" w:hAnsi="Times New Roman"/>
          <w:color w:val="000000"/>
          <w:sz w:val="28"/>
          <w:szCs w:val="28"/>
        </w:rPr>
        <w:t xml:space="preserve"> в том числе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средств</w:t>
      </w:r>
      <w:r w:rsidRPr="009C03A1">
        <w:rPr>
          <w:rFonts w:ascii="Times New Roman" w:hAnsi="Times New Roman"/>
          <w:color w:val="000000"/>
          <w:sz w:val="28"/>
          <w:szCs w:val="28"/>
        </w:rPr>
        <w:t xml:space="preserve"> областного бюджета – 13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9C03A1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57 838,78</w:t>
      </w:r>
      <w:r w:rsidRPr="009C03A1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14:paraId="098245D8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После проведения</w:t>
      </w:r>
      <w:r w:rsidRPr="009C03A1">
        <w:rPr>
          <w:rFonts w:ascii="Times New Roman" w:hAnsi="Times New Roman"/>
          <w:color w:val="000000"/>
          <w:sz w:val="28"/>
          <w:szCs w:val="28"/>
        </w:rPr>
        <w:t xml:space="preserve"> конкурсных процедур, стоимость не</w:t>
      </w:r>
      <w:r>
        <w:rPr>
          <w:rFonts w:ascii="Times New Roman" w:hAnsi="Times New Roman"/>
          <w:color w:val="000000"/>
          <w:sz w:val="28"/>
          <w:szCs w:val="28"/>
        </w:rPr>
        <w:t xml:space="preserve">которых </w:t>
      </w:r>
      <w:r w:rsidRPr="009C03A1">
        <w:rPr>
          <w:rFonts w:ascii="Times New Roman" w:hAnsi="Times New Roman"/>
          <w:color w:val="000000"/>
          <w:sz w:val="28"/>
          <w:szCs w:val="28"/>
        </w:rPr>
        <w:t>проектов снизилась</w:t>
      </w:r>
      <w:r>
        <w:rPr>
          <w:rFonts w:ascii="Times New Roman" w:hAnsi="Times New Roman"/>
          <w:color w:val="000000"/>
          <w:sz w:val="28"/>
          <w:szCs w:val="28"/>
        </w:rPr>
        <w:t>, а именно:</w:t>
      </w:r>
    </w:p>
    <w:p w14:paraId="65BE287D" w14:textId="77777777" w:rsidR="00EE1EE3" w:rsidRPr="00CD2C18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D2C18">
        <w:rPr>
          <w:rFonts w:ascii="Times New Roman" w:hAnsi="Times New Roman"/>
          <w:color w:val="000000"/>
          <w:sz w:val="28"/>
          <w:szCs w:val="28"/>
        </w:rPr>
        <w:t>"Ремонт санитарных узлов в здании "старой" школы МБОУ "Еманжелинская СОШ"</w:t>
      </w:r>
    </w:p>
    <w:p w14:paraId="4B242604" w14:textId="77777777" w:rsidR="00EE1EE3" w:rsidRPr="00CD2C18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D2C18">
        <w:rPr>
          <w:rFonts w:ascii="Times New Roman" w:hAnsi="Times New Roman"/>
          <w:color w:val="000000"/>
          <w:sz w:val="28"/>
          <w:szCs w:val="28"/>
        </w:rPr>
        <w:t>«Установка двух теневых навесов на прогулочных участках для детей в МКДОУ «Еткульский детский сад «Березка»</w:t>
      </w:r>
    </w:p>
    <w:p w14:paraId="44D342CA" w14:textId="77777777" w:rsidR="00EE1EE3" w:rsidRPr="00CD2C18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D2C18">
        <w:rPr>
          <w:rFonts w:ascii="Times New Roman" w:hAnsi="Times New Roman"/>
          <w:color w:val="000000"/>
          <w:sz w:val="28"/>
          <w:szCs w:val="28"/>
        </w:rPr>
        <w:t>«Замена оконных блоков на оконные блоки из ПВХ профилей МБОУ «</w:t>
      </w:r>
      <w:proofErr w:type="spellStart"/>
      <w:r w:rsidRPr="00CD2C18">
        <w:rPr>
          <w:rFonts w:ascii="Times New Roman" w:hAnsi="Times New Roman"/>
          <w:color w:val="000000"/>
          <w:sz w:val="28"/>
          <w:szCs w:val="28"/>
        </w:rPr>
        <w:t>Коелгинская</w:t>
      </w:r>
      <w:proofErr w:type="spellEnd"/>
      <w:r w:rsidRPr="00CD2C18">
        <w:rPr>
          <w:rFonts w:ascii="Times New Roman" w:hAnsi="Times New Roman"/>
          <w:color w:val="000000"/>
          <w:sz w:val="28"/>
          <w:szCs w:val="28"/>
        </w:rPr>
        <w:t xml:space="preserve"> СОШ»</w:t>
      </w:r>
    </w:p>
    <w:p w14:paraId="77B62954" w14:textId="77777777" w:rsidR="00EE1EE3" w:rsidRPr="00CD2C18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D2C18">
        <w:rPr>
          <w:rFonts w:ascii="Times New Roman" w:hAnsi="Times New Roman"/>
          <w:color w:val="000000"/>
          <w:sz w:val="28"/>
          <w:szCs w:val="28"/>
        </w:rPr>
        <w:t>«Устройство игровой площадки в МКДОУ «</w:t>
      </w:r>
      <w:proofErr w:type="spellStart"/>
      <w:r w:rsidRPr="00CD2C18">
        <w:rPr>
          <w:rFonts w:ascii="Times New Roman" w:hAnsi="Times New Roman"/>
          <w:color w:val="000000"/>
          <w:sz w:val="28"/>
          <w:szCs w:val="28"/>
        </w:rPr>
        <w:t>Журавлевский</w:t>
      </w:r>
      <w:proofErr w:type="spellEnd"/>
      <w:r w:rsidRPr="00CD2C18">
        <w:rPr>
          <w:rFonts w:ascii="Times New Roman" w:hAnsi="Times New Roman"/>
          <w:color w:val="000000"/>
          <w:sz w:val="28"/>
          <w:szCs w:val="28"/>
        </w:rPr>
        <w:t xml:space="preserve"> детский сад «Солнышко»</w:t>
      </w:r>
    </w:p>
    <w:p w14:paraId="225C7593" w14:textId="77777777" w:rsidR="00EE1EE3" w:rsidRPr="00CD2C18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D2C18">
        <w:rPr>
          <w:rFonts w:ascii="Times New Roman" w:hAnsi="Times New Roman"/>
          <w:color w:val="000000"/>
          <w:sz w:val="28"/>
          <w:szCs w:val="28"/>
        </w:rPr>
        <w:t>«Демонтаж, изготовление и монтаж крылец, ремонт штукатурного покрытия крылец в МКДОУ «Еманжелинский детский сад «Солнышко»</w:t>
      </w:r>
    </w:p>
    <w:p w14:paraId="50175E32" w14:textId="77777777" w:rsidR="00EE1EE3" w:rsidRPr="00CD2C18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D2C18">
        <w:rPr>
          <w:rFonts w:ascii="Times New Roman" w:hAnsi="Times New Roman"/>
          <w:color w:val="000000"/>
          <w:sz w:val="28"/>
          <w:szCs w:val="28"/>
        </w:rPr>
        <w:t>«Устройство теневого навеса в МКОУ «Погорельская начальная школа»</w:t>
      </w:r>
    </w:p>
    <w:p w14:paraId="2B857D2E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D2C18">
        <w:rPr>
          <w:rFonts w:ascii="Times New Roman" w:hAnsi="Times New Roman"/>
          <w:color w:val="000000"/>
          <w:sz w:val="28"/>
          <w:szCs w:val="28"/>
        </w:rPr>
        <w:t>«Организация уличного освещения по ул. Мира в с. Еткуль»</w:t>
      </w:r>
    </w:p>
    <w:p w14:paraId="3B201F75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D2C18">
        <w:rPr>
          <w:rFonts w:ascii="Times New Roman" w:hAnsi="Times New Roman"/>
          <w:sz w:val="28"/>
          <w:szCs w:val="28"/>
        </w:rPr>
        <w:t>«Благоустройство внутридомовой территории по ул. Ленина, д. 5, ул.</w:t>
      </w:r>
      <w:r>
        <w:rPr>
          <w:rFonts w:ascii="Times New Roman" w:hAnsi="Times New Roman"/>
          <w:sz w:val="28"/>
          <w:szCs w:val="28"/>
        </w:rPr>
        <w:t> </w:t>
      </w:r>
      <w:r w:rsidRPr="00CD2C18">
        <w:rPr>
          <w:rFonts w:ascii="Times New Roman" w:hAnsi="Times New Roman"/>
          <w:sz w:val="28"/>
          <w:szCs w:val="28"/>
        </w:rPr>
        <w:t>Набережная, д. 8, Переулок 3, д. 2А в с. Еткуль Еткульского района Челябинской области»</w:t>
      </w:r>
    </w:p>
    <w:p w14:paraId="5A63ABDC" w14:textId="77777777" w:rsidR="00EE1EE3" w:rsidRPr="00CD2C18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43EF8">
        <w:rPr>
          <w:rFonts w:ascii="Times New Roman" w:hAnsi="Times New Roman"/>
          <w:sz w:val="28"/>
          <w:szCs w:val="28"/>
        </w:rPr>
        <w:t>«Благоустройство дворовой территории дома № 4 ул. Лесная с.</w:t>
      </w:r>
      <w:r>
        <w:rPr>
          <w:rFonts w:ascii="Times New Roman" w:hAnsi="Times New Roman"/>
          <w:sz w:val="28"/>
          <w:szCs w:val="28"/>
        </w:rPr>
        <w:t> </w:t>
      </w:r>
      <w:r w:rsidRPr="00E43EF8">
        <w:rPr>
          <w:rFonts w:ascii="Times New Roman" w:hAnsi="Times New Roman"/>
          <w:sz w:val="28"/>
          <w:szCs w:val="28"/>
        </w:rPr>
        <w:t>Еманжелинка»</w:t>
      </w:r>
    </w:p>
    <w:p w14:paraId="3CC50764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D2C18">
        <w:rPr>
          <w:rFonts w:ascii="Times New Roman" w:hAnsi="Times New Roman"/>
          <w:color w:val="000000"/>
          <w:sz w:val="28"/>
          <w:szCs w:val="28"/>
        </w:rPr>
        <w:t>«Ремонт туалетов в помещении МКОУ «Лебедевская ООШ»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6DB95374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 измененьями в </w:t>
      </w:r>
      <w:r w:rsidRPr="00EC50A0">
        <w:rPr>
          <w:rFonts w:ascii="Times New Roman" w:hAnsi="Times New Roman"/>
          <w:sz w:val="28"/>
          <w:szCs w:val="28"/>
        </w:rPr>
        <w:t>Законом Челябинской области № 288-ЗО</w:t>
      </w:r>
      <w:r>
        <w:rPr>
          <w:rFonts w:ascii="Times New Roman" w:hAnsi="Times New Roman"/>
          <w:sz w:val="28"/>
          <w:szCs w:val="28"/>
        </w:rPr>
        <w:t xml:space="preserve"> от 17.05.2023 г. начиная с этого года закреплены полномочия по итогам завершения инициативных проектов признать прошедшими конкурсный отбор инициативные проекты, которые набрали наибольшее количество баллов по сравнению с другими инициативными проектами, либо возможность </w:t>
      </w:r>
      <w:r w:rsidRPr="00665C53">
        <w:rPr>
          <w:rFonts w:ascii="Times New Roman" w:hAnsi="Times New Roman"/>
          <w:sz w:val="28"/>
          <w:szCs w:val="28"/>
        </w:rPr>
        <w:t>использовани</w:t>
      </w:r>
      <w:r>
        <w:rPr>
          <w:rFonts w:ascii="Times New Roman" w:hAnsi="Times New Roman"/>
          <w:sz w:val="28"/>
          <w:szCs w:val="28"/>
        </w:rPr>
        <w:t>я</w:t>
      </w:r>
      <w:r w:rsidRPr="00665C53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 xml:space="preserve">экономии </w:t>
      </w:r>
      <w:r w:rsidRPr="00665C53">
        <w:rPr>
          <w:rFonts w:ascii="Times New Roman" w:hAnsi="Times New Roman"/>
          <w:sz w:val="28"/>
          <w:szCs w:val="28"/>
        </w:rPr>
        <w:t>на мероприятия по улучшению качественных и количественных характеристик</w:t>
      </w:r>
      <w:r>
        <w:rPr>
          <w:rFonts w:ascii="Times New Roman" w:hAnsi="Times New Roman"/>
          <w:sz w:val="28"/>
          <w:szCs w:val="28"/>
        </w:rPr>
        <w:t xml:space="preserve"> объектов</w:t>
      </w:r>
      <w:r w:rsidRPr="00665C53">
        <w:rPr>
          <w:rFonts w:ascii="Times New Roman" w:hAnsi="Times New Roman"/>
          <w:sz w:val="28"/>
          <w:szCs w:val="28"/>
        </w:rPr>
        <w:t>, полученных в результате реализации проекта</w:t>
      </w:r>
      <w:r>
        <w:rPr>
          <w:rFonts w:ascii="Times New Roman" w:hAnsi="Times New Roman"/>
          <w:sz w:val="28"/>
          <w:szCs w:val="28"/>
        </w:rPr>
        <w:t xml:space="preserve"> на тот же самый объект при условии согласования использования данных средств с инициаторами проекта.</w:t>
      </w:r>
    </w:p>
    <w:p w14:paraId="79C377F5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средства образовавшейся экономии заасфальтирована парковка, установлены детская площадка, урны, лавочки, бордюры в дворовых территориях с. Еткуль и с. Еманжелинка. </w:t>
      </w:r>
    </w:p>
    <w:p w14:paraId="5ADDE4B8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Общая сумма средств экономии, не востребованная инициаторами проектов на реализуемые проекты, составила </w:t>
      </w:r>
      <w:r>
        <w:rPr>
          <w:rFonts w:ascii="Times New Roman" w:hAnsi="Times New Roman"/>
          <w:sz w:val="28"/>
          <w:szCs w:val="28"/>
          <w:shd w:val="clear" w:color="auto" w:fill="FFFFFF"/>
        </w:rPr>
        <w:t>742 565,91</w:t>
      </w:r>
      <w:r w:rsidRPr="00E748F8">
        <w:rPr>
          <w:rFonts w:ascii="Times New Roman" w:hAnsi="Times New Roman"/>
          <w:sz w:val="28"/>
          <w:szCs w:val="28"/>
          <w:shd w:val="clear" w:color="auto" w:fill="FFFFFF"/>
        </w:rPr>
        <w:t xml:space="preserve"> рублей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0D9C4448" w14:textId="77777777" w:rsidR="00EE1EE3" w:rsidRPr="00782AC9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2AC9">
        <w:rPr>
          <w:rFonts w:ascii="Times New Roman" w:hAnsi="Times New Roman"/>
          <w:sz w:val="28"/>
          <w:szCs w:val="28"/>
          <w:shd w:val="clear" w:color="auto" w:fill="FFFFFF"/>
        </w:rPr>
        <w:t xml:space="preserve">17.08.2023 г. состоялось повторное заседание конкурсной комиссии, на котором было принято решении о поддержке еще 1 проекта "Отсыпка дорожного полотна ул. Заречная </w:t>
      </w:r>
      <w:proofErr w:type="spellStart"/>
      <w:r w:rsidRPr="00782AC9">
        <w:rPr>
          <w:rFonts w:ascii="Times New Roman" w:hAnsi="Times New Roman"/>
          <w:sz w:val="28"/>
          <w:szCs w:val="28"/>
          <w:shd w:val="clear" w:color="auto" w:fill="FFFFFF"/>
        </w:rPr>
        <w:t>Пискловского</w:t>
      </w:r>
      <w:proofErr w:type="spellEnd"/>
      <w:r w:rsidRPr="00782AC9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поселения".</w:t>
      </w:r>
    </w:p>
    <w:p w14:paraId="3EF4450A" w14:textId="77777777" w:rsidR="00EE1EE3" w:rsidRPr="002C1105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1105">
        <w:rPr>
          <w:rFonts w:ascii="Times New Roman" w:hAnsi="Times New Roman"/>
          <w:color w:val="000000"/>
          <w:sz w:val="28"/>
          <w:szCs w:val="28"/>
        </w:rPr>
        <w:t>Всего в 2023 году на реализацию инициативных проектов затрачено 13 373 038,99 рублей, в том числе</w:t>
      </w:r>
      <w:r>
        <w:rPr>
          <w:rFonts w:ascii="Times New Roman" w:hAnsi="Times New Roman"/>
          <w:color w:val="000000"/>
          <w:sz w:val="28"/>
          <w:szCs w:val="28"/>
        </w:rPr>
        <w:t>:</w:t>
      </w:r>
      <w:r w:rsidRPr="002C11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C096407" w14:textId="77777777" w:rsidR="00EE1EE3" w:rsidRPr="002C1105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1105">
        <w:rPr>
          <w:rFonts w:ascii="Times New Roman" w:hAnsi="Times New Roman"/>
          <w:color w:val="000000"/>
          <w:sz w:val="28"/>
          <w:szCs w:val="28"/>
        </w:rPr>
        <w:t>областной бюджет – 12 971 738,39 рублей;</w:t>
      </w:r>
    </w:p>
    <w:p w14:paraId="4F4F40C0" w14:textId="77777777" w:rsidR="00EE1EE3" w:rsidRPr="002C1105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1105">
        <w:rPr>
          <w:rFonts w:ascii="Times New Roman" w:hAnsi="Times New Roman"/>
          <w:color w:val="000000"/>
          <w:sz w:val="28"/>
          <w:szCs w:val="28"/>
        </w:rPr>
        <w:t>местный бюджет – 127 328,00 рублей;</w:t>
      </w:r>
    </w:p>
    <w:p w14:paraId="2E73E848" w14:textId="77777777" w:rsidR="00EE1EE3" w:rsidRPr="002C1105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1105">
        <w:rPr>
          <w:rFonts w:ascii="Times New Roman" w:hAnsi="Times New Roman"/>
          <w:color w:val="000000"/>
          <w:sz w:val="28"/>
          <w:szCs w:val="28"/>
        </w:rPr>
        <w:t>собственные средства инициативных групп – 273 972,60 рубля.</w:t>
      </w:r>
    </w:p>
    <w:p w14:paraId="2FA2E687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Также в ходе реализации инициативных проектов задействованы </w:t>
      </w:r>
      <w:r w:rsidRPr="009C03A1">
        <w:rPr>
          <w:rFonts w:ascii="Times New Roman" w:hAnsi="Times New Roman"/>
          <w:color w:val="000000"/>
          <w:sz w:val="28"/>
          <w:szCs w:val="28"/>
        </w:rPr>
        <w:t>средства организаций и иные внебюджетные источники</w:t>
      </w:r>
      <w:r>
        <w:rPr>
          <w:rFonts w:ascii="Times New Roman" w:hAnsi="Times New Roman"/>
          <w:color w:val="000000"/>
          <w:sz w:val="28"/>
          <w:szCs w:val="28"/>
        </w:rPr>
        <w:t xml:space="preserve"> (предоставление техники, инструментов и т.д.)</w:t>
      </w:r>
      <w:r w:rsidRPr="009C03A1">
        <w:rPr>
          <w:rFonts w:ascii="Times New Roman" w:hAnsi="Times New Roman"/>
          <w:color w:val="000000"/>
          <w:sz w:val="28"/>
          <w:szCs w:val="28"/>
        </w:rPr>
        <w:t>.</w:t>
      </w:r>
    </w:p>
    <w:p w14:paraId="177290C1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Сумма средств субсидии, не освоенных в 2023 г. – 86100,39 рублей. Данная ситуация возникла в связи с уменьшением фактически выполненных объемов работ и ошибочными данными, направленными для объявления аукционов.</w:t>
      </w:r>
    </w:p>
    <w:p w14:paraId="2127E913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Подробный отчет о реализованных инициативных проектах вы можете найти на официальном сайте администрации Еткульского муниципального района в разделе «Инициативное бюджетирование», «Отчеты о реализации инициативных проектов».</w:t>
      </w:r>
    </w:p>
    <w:p w14:paraId="132530C8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CD28F3" w14:textId="77777777" w:rsidR="00EE1EE3" w:rsidRPr="00782AC9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A89FE9" w14:textId="77777777" w:rsidR="00EE1EE3" w:rsidRDefault="00EE1EE3" w:rsidP="00EE1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5595F0" w14:textId="77777777" w:rsidR="00EE1EE3" w:rsidRDefault="00EE1EE3" w:rsidP="00EE1E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организационной </w:t>
      </w:r>
    </w:p>
    <w:p w14:paraId="7828EAEF" w14:textId="0690FC4B" w:rsidR="00EE1EE3" w:rsidRPr="00310A58" w:rsidRDefault="00EE1EE3" w:rsidP="00EE1E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контрольной работы                                                                           О. С. Красильникова</w:t>
      </w:r>
    </w:p>
    <w:p w14:paraId="5E86D635" w14:textId="75D4A962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7A7317A6" w14:textId="2C5F2FAB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5AB49068" w14:textId="5C14C517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23D9DEFF" w14:textId="784C95BB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2D191082" w14:textId="359B2285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1B88133F" w14:textId="4E5723F0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000A960B" w14:textId="312ACE08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522EDEED" w14:textId="6B2AFF4A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6B90A7E0" w14:textId="27852F18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3B6C62CB" w14:textId="4816CCA1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2DB50FE3" w14:textId="162F3150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2B83863B" w14:textId="6FC159CD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679EFB8A" w14:textId="5924D6E4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7554C908" w14:textId="50B140CD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3B0FCCEB" w14:textId="6835220B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5967F58F" w14:textId="04444891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4AA09F71" w14:textId="0F1197CF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30F986F0" w14:textId="6FBA7B81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6020E74B" w14:textId="69560395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23D45514" w14:textId="23D0B3F6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1894BA16" w14:textId="1CB3B00B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34754580" w14:textId="11F81F7C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08F86301" w14:textId="3BFADBDB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21D126C5" w14:textId="6FC90E9B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31CA7B2B" w14:textId="3FE3DDFD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23C803AF" w14:textId="4B422312" w:rsidR="00CC4852" w:rsidRDefault="00CC4852" w:rsidP="00FD6A22">
      <w:pPr>
        <w:spacing w:after="0"/>
        <w:rPr>
          <w:rFonts w:ascii="Times New Roman" w:hAnsi="Times New Roman"/>
          <w:sz w:val="28"/>
        </w:rPr>
      </w:pPr>
    </w:p>
    <w:p w14:paraId="28F94B83" w14:textId="77777777" w:rsidR="005A5E46" w:rsidRDefault="005A5E46" w:rsidP="00FD6A22">
      <w:pPr>
        <w:spacing w:after="0"/>
        <w:rPr>
          <w:rFonts w:ascii="Times New Roman" w:hAnsi="Times New Roman"/>
        </w:rPr>
      </w:pPr>
    </w:p>
    <w:p w14:paraId="7480888E" w14:textId="77777777" w:rsidR="005A5E46" w:rsidRDefault="005A5E46" w:rsidP="00FD6A22">
      <w:pPr>
        <w:spacing w:after="0"/>
        <w:rPr>
          <w:rFonts w:ascii="Times New Roman" w:hAnsi="Times New Roman"/>
        </w:rPr>
      </w:pPr>
    </w:p>
    <w:sectPr w:rsidR="005A5E46" w:rsidSect="0083270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94"/>
    <w:rsid w:val="00057DE4"/>
    <w:rsid w:val="00061C15"/>
    <w:rsid w:val="000C6C3D"/>
    <w:rsid w:val="000D695B"/>
    <w:rsid w:val="000F1A21"/>
    <w:rsid w:val="00135144"/>
    <w:rsid w:val="001A24E0"/>
    <w:rsid w:val="001D4681"/>
    <w:rsid w:val="00284424"/>
    <w:rsid w:val="002F79AD"/>
    <w:rsid w:val="00303945"/>
    <w:rsid w:val="00333307"/>
    <w:rsid w:val="00384441"/>
    <w:rsid w:val="003E4B5B"/>
    <w:rsid w:val="00406F7B"/>
    <w:rsid w:val="00444ACA"/>
    <w:rsid w:val="00476087"/>
    <w:rsid w:val="004E5DD1"/>
    <w:rsid w:val="0054799F"/>
    <w:rsid w:val="005521F0"/>
    <w:rsid w:val="00596EE3"/>
    <w:rsid w:val="005A2A7D"/>
    <w:rsid w:val="005A5E46"/>
    <w:rsid w:val="005B6A84"/>
    <w:rsid w:val="00636F48"/>
    <w:rsid w:val="006733F2"/>
    <w:rsid w:val="0069144C"/>
    <w:rsid w:val="006A20CF"/>
    <w:rsid w:val="006A5B3F"/>
    <w:rsid w:val="00770015"/>
    <w:rsid w:val="00792B04"/>
    <w:rsid w:val="007D16BD"/>
    <w:rsid w:val="00804C94"/>
    <w:rsid w:val="008159E0"/>
    <w:rsid w:val="00832704"/>
    <w:rsid w:val="00852B72"/>
    <w:rsid w:val="00891DAA"/>
    <w:rsid w:val="008B466B"/>
    <w:rsid w:val="008C5AE2"/>
    <w:rsid w:val="009463F8"/>
    <w:rsid w:val="00955FDC"/>
    <w:rsid w:val="00985A6E"/>
    <w:rsid w:val="00A22CA2"/>
    <w:rsid w:val="00A56FE8"/>
    <w:rsid w:val="00AB4F24"/>
    <w:rsid w:val="00B057FC"/>
    <w:rsid w:val="00B44555"/>
    <w:rsid w:val="00C046B7"/>
    <w:rsid w:val="00C1073F"/>
    <w:rsid w:val="00C26091"/>
    <w:rsid w:val="00C65C8A"/>
    <w:rsid w:val="00CC4852"/>
    <w:rsid w:val="00CE45C1"/>
    <w:rsid w:val="00CE7E1C"/>
    <w:rsid w:val="00D523CF"/>
    <w:rsid w:val="00E510B6"/>
    <w:rsid w:val="00E8685D"/>
    <w:rsid w:val="00E93671"/>
    <w:rsid w:val="00EB5E9A"/>
    <w:rsid w:val="00EB651D"/>
    <w:rsid w:val="00EB6C9C"/>
    <w:rsid w:val="00EC3D8E"/>
    <w:rsid w:val="00EE1EE3"/>
    <w:rsid w:val="00EF09A0"/>
    <w:rsid w:val="00EF4C81"/>
    <w:rsid w:val="00F32D64"/>
    <w:rsid w:val="00FD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E686B"/>
  <w15:docId w15:val="{375B82B0-27A0-45D1-A89C-F6C302D2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C9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B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B5E9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0497A-0A6C-46BA-A87D-B82E601CC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938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Павлушова</cp:lastModifiedBy>
  <cp:revision>6</cp:revision>
  <cp:lastPrinted>2024-02-01T03:47:00Z</cp:lastPrinted>
  <dcterms:created xsi:type="dcterms:W3CDTF">2024-01-31T09:48:00Z</dcterms:created>
  <dcterms:modified xsi:type="dcterms:W3CDTF">2024-02-01T03:47:00Z</dcterms:modified>
</cp:coreProperties>
</file>